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2" w:rsidRDefault="005D2F02"/>
    <w:p w:rsidR="006651B4" w:rsidRDefault="006651B4" w:rsidP="006651B4">
      <w:pPr>
        <w:jc w:val="center"/>
      </w:pPr>
      <w:bookmarkStart w:id="0" w:name="_GoBack"/>
      <w:r>
        <w:t>ULUSLARARASI KATILIMLI ORGANİZASYONLAR</w:t>
      </w:r>
    </w:p>
    <w:bookmarkEnd w:id="0"/>
    <w:p w:rsidR="006651B4" w:rsidRDefault="006651B4"/>
    <w:p w:rsidR="006651B4" w:rsidRDefault="006651B4">
      <w:r>
        <w:t xml:space="preserve">İlgide kayıtlı yazıda, Sağlık Bakanlığının 10.03.2020 tarihli ve </w:t>
      </w:r>
      <w:proofErr w:type="gramStart"/>
      <w:r>
        <w:t>114526181</w:t>
      </w:r>
      <w:proofErr w:type="gramEnd"/>
      <w:r>
        <w:t xml:space="preserve"> sayılı yazısına istinaden, yeni tip korona virüs salgını kapsamında Bilim Kurulunun 09.03.2020 tarihli toplantısında uluslararası katılımlı organizasyonlar ve bu toplantılara katılımların salgının sonlanmasına kadar ertelenmesinin tavsiye edildiği belirtilmektedir.</w:t>
      </w:r>
    </w:p>
    <w:sectPr w:rsidR="0066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B4"/>
    <w:rsid w:val="005D2F02"/>
    <w:rsid w:val="006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6F3A-6EEC-4B54-B3C6-03D6112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2020-04-02T09:48:00Z</dcterms:created>
  <dcterms:modified xsi:type="dcterms:W3CDTF">2020-04-02T09:49:00Z</dcterms:modified>
</cp:coreProperties>
</file>